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国有资产管理考核自评表</w:t>
      </w:r>
    </w:p>
    <w:p>
      <w:pPr>
        <w:rPr>
          <w:rFonts w:ascii="黑体" w:hAnsi="黑体" w:eastAsia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5102"/>
        <w:gridCol w:w="1901"/>
        <w:gridCol w:w="5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职能部门名称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资产管理（3分）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使用管理（1分）</w:t>
            </w:r>
          </w:p>
        </w:tc>
        <w:tc>
          <w:tcPr>
            <w:tcW w:w="51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扣分原因说明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黑体" w:hAnsi="黑体" w:eastAsia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366"/>
        <w:gridCol w:w="1844"/>
        <w:gridCol w:w="1844"/>
        <w:gridCol w:w="5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二级学院名称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随机抽查和使用绩效（合计2分）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使用状况（1分）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项目验收（1分）</w:t>
            </w:r>
          </w:p>
        </w:tc>
        <w:tc>
          <w:tcPr>
            <w:tcW w:w="5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扣分原因说明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说明：根据单位情况选择填表。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单位领导签字： </w:t>
      </w:r>
      <w:r>
        <w:rPr>
          <w:rFonts w:ascii="宋体" w:hAnsi="宋体" w:eastAsia="宋体"/>
          <w:sz w:val="28"/>
          <w:szCs w:val="28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填报时间：</w:t>
      </w:r>
      <w:r>
        <w:rPr>
          <w:rFonts w:ascii="宋体" w:hAnsi="宋体" w:eastAsia="宋体"/>
          <w:sz w:val="28"/>
          <w:szCs w:val="28"/>
        </w:rPr>
        <w:t xml:space="preserve">                                    </w:t>
      </w:r>
      <w:r>
        <w:rPr>
          <w:rFonts w:hint="eastAsia" w:ascii="宋体" w:hAnsi="宋体" w:eastAsia="宋体"/>
          <w:sz w:val="28"/>
          <w:szCs w:val="28"/>
        </w:rPr>
        <w:t>单位公章</w:t>
      </w:r>
    </w:p>
    <w:p>
      <w:pPr>
        <w:jc w:val="right"/>
        <w:rPr>
          <w:rFonts w:ascii="方正仿宋简体" w:eastAsia="方正仿宋简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E0"/>
    <w:rsid w:val="00067259"/>
    <w:rsid w:val="000942FC"/>
    <w:rsid w:val="000972D3"/>
    <w:rsid w:val="00133D0A"/>
    <w:rsid w:val="0021170A"/>
    <w:rsid w:val="00224965"/>
    <w:rsid w:val="0029727A"/>
    <w:rsid w:val="002E78B7"/>
    <w:rsid w:val="00354014"/>
    <w:rsid w:val="0038256E"/>
    <w:rsid w:val="00453ECA"/>
    <w:rsid w:val="004B6026"/>
    <w:rsid w:val="00505BBE"/>
    <w:rsid w:val="00552BA1"/>
    <w:rsid w:val="00574BA6"/>
    <w:rsid w:val="005E2A77"/>
    <w:rsid w:val="005E403E"/>
    <w:rsid w:val="005F75DE"/>
    <w:rsid w:val="00626330"/>
    <w:rsid w:val="00637C9B"/>
    <w:rsid w:val="006633F4"/>
    <w:rsid w:val="006E0B86"/>
    <w:rsid w:val="006E1C8C"/>
    <w:rsid w:val="007865E6"/>
    <w:rsid w:val="00787A2F"/>
    <w:rsid w:val="007A0315"/>
    <w:rsid w:val="00802589"/>
    <w:rsid w:val="00812734"/>
    <w:rsid w:val="00813DA5"/>
    <w:rsid w:val="0089236E"/>
    <w:rsid w:val="00896853"/>
    <w:rsid w:val="00902C8A"/>
    <w:rsid w:val="0090576D"/>
    <w:rsid w:val="009649E0"/>
    <w:rsid w:val="0098066E"/>
    <w:rsid w:val="009B1303"/>
    <w:rsid w:val="00A142A4"/>
    <w:rsid w:val="00B0318B"/>
    <w:rsid w:val="00B52565"/>
    <w:rsid w:val="00BB4C82"/>
    <w:rsid w:val="00C07C12"/>
    <w:rsid w:val="00C10463"/>
    <w:rsid w:val="00C13F8C"/>
    <w:rsid w:val="00C4579E"/>
    <w:rsid w:val="00C51C1B"/>
    <w:rsid w:val="00E00601"/>
    <w:rsid w:val="00E632A1"/>
    <w:rsid w:val="00EA0231"/>
    <w:rsid w:val="00EC67A1"/>
    <w:rsid w:val="00F33D63"/>
    <w:rsid w:val="00F56C5B"/>
    <w:rsid w:val="00FA532D"/>
    <w:rsid w:val="204C6B17"/>
    <w:rsid w:val="51F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902</Characters>
  <Lines>7</Lines>
  <Paragraphs>2</Paragraphs>
  <TotalTime>167</TotalTime>
  <ScaleCrop>false</ScaleCrop>
  <LinksUpToDate>false</LinksUpToDate>
  <CharactersWithSpaces>1058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2021-12-29T01:42:00Z</dcterms:created>
  <dc:creator>张涛</dc:creator>
  <cp:lastModifiedBy>landy</cp:lastModifiedBy>
  <cp:lastPrinted>2021-12-29T08:34:00Z</cp:lastPrinted>
  <dcterms:modified xsi:type="dcterms:W3CDTF">2021-12-29T09:02:30Z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CF255BBFEC2F4A1F923816EC57150F4D</vt:lpwstr>
  </property>
</Properties>
</file>