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5C" w:rsidRPr="004F795C" w:rsidRDefault="004F795C" w:rsidP="004F795C">
      <w:pPr>
        <w:spacing w:line="560" w:lineRule="exact"/>
        <w:rPr>
          <w:rFonts w:ascii="黑体" w:eastAsia="黑体" w:hAnsi="黑体" w:cs="Times New Roman"/>
        </w:rPr>
      </w:pPr>
      <w:bookmarkStart w:id="0" w:name="_GoBack"/>
      <w:bookmarkEnd w:id="0"/>
      <w:r w:rsidRPr="004F795C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4F795C" w:rsidRPr="004F795C" w:rsidRDefault="004F795C" w:rsidP="004F795C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F795C">
        <w:rPr>
          <w:rFonts w:ascii="方正小标宋简体" w:eastAsia="方正小标宋简体" w:hAnsi="Calibri" w:cs="Times New Roman" w:hint="eastAsia"/>
          <w:sz w:val="44"/>
          <w:szCs w:val="44"/>
        </w:rPr>
        <w:t>内江师范学院国有资产出租、出借审批权限及流程</w:t>
      </w:r>
    </w:p>
    <w:p w:rsidR="004F795C" w:rsidRPr="004F795C" w:rsidRDefault="004F795C" w:rsidP="004F795C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tbl>
      <w:tblPr>
        <w:tblW w:w="13989" w:type="dxa"/>
        <w:tblInd w:w="113" w:type="dxa"/>
        <w:tblLook w:val="04A0" w:firstRow="1" w:lastRow="0" w:firstColumn="1" w:lastColumn="0" w:noHBand="0" w:noVBand="1"/>
      </w:tblPr>
      <w:tblGrid>
        <w:gridCol w:w="1271"/>
        <w:gridCol w:w="1559"/>
        <w:gridCol w:w="1570"/>
        <w:gridCol w:w="1594"/>
        <w:gridCol w:w="1080"/>
        <w:gridCol w:w="1083"/>
        <w:gridCol w:w="2306"/>
        <w:gridCol w:w="3526"/>
      </w:tblGrid>
      <w:tr w:rsidR="004F795C" w:rsidRPr="004F795C" w:rsidTr="005F6050">
        <w:trPr>
          <w:trHeight w:val="454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让渡方式</w:t>
            </w:r>
          </w:p>
        </w:tc>
        <w:tc>
          <w:tcPr>
            <w:tcW w:w="6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审批权限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审批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管理单位应提交的材料</w:t>
            </w:r>
          </w:p>
        </w:tc>
      </w:tr>
      <w:tr w:rsidR="004F795C" w:rsidRPr="004F795C" w:rsidTr="005F6050">
        <w:trPr>
          <w:trHeight w:val="454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账面价值</w:t>
            </w:r>
          </w:p>
          <w:p w:rsidR="004F795C" w:rsidRPr="004F795C" w:rsidRDefault="004F795C" w:rsidP="004F7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年租金</w:t>
            </w:r>
          </w:p>
          <w:p w:rsidR="004F795C" w:rsidRPr="004F795C" w:rsidRDefault="004F795C" w:rsidP="004F7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房产面积</w:t>
            </w:r>
          </w:p>
          <w:p w:rsidR="004F795C" w:rsidRPr="004F795C" w:rsidRDefault="004F795C" w:rsidP="004F79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（m</w:t>
            </w: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出租期限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出借期限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F795C" w:rsidRPr="004F795C" w:rsidTr="005F6050">
        <w:trPr>
          <w:trHeight w:val="34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＜10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分管国资校领导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5C" w:rsidRPr="004F795C" w:rsidRDefault="004F795C" w:rsidP="004F795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1.书面申请；2.资（房）产明细表；3.必要时，提供其他所需材料。</w:t>
            </w:r>
          </w:p>
        </w:tc>
      </w:tr>
      <w:tr w:rsidR="004F795C" w:rsidRPr="004F795C" w:rsidTr="005F6050">
        <w:trPr>
          <w:trHeight w:val="3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＜1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分管国资校领导</w:t>
            </w: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F795C" w:rsidRPr="004F795C" w:rsidTr="005F6050">
        <w:trPr>
          <w:trHeight w:val="3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≥10且＜50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国有资产管理委员会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5C" w:rsidRPr="004F795C" w:rsidRDefault="004F795C" w:rsidP="004F795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1.书面申请；2.论证报告；3.资（房）产明细表；4.必要时，提供其他所需材料。</w:t>
            </w:r>
          </w:p>
        </w:tc>
      </w:tr>
      <w:tr w:rsidR="004F795C" w:rsidRPr="004F795C" w:rsidTr="005F6050">
        <w:trPr>
          <w:trHeight w:val="3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≥1且＜5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国有资产管理委员会</w:t>
            </w: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F795C" w:rsidRPr="004F795C" w:rsidTr="005F6050">
        <w:trPr>
          <w:trHeight w:val="3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≥50且＜500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校长办公会、党委常委会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5C" w:rsidRPr="004F795C" w:rsidRDefault="004F795C" w:rsidP="004F795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1.书面申请；2.论证报告；3.资（房）产明细表；4.涉及房屋出租的需提供房屋所有权证或其他权属证明（如竣工决算、单位证明等）；5.必要时，提供其他所需材料。</w:t>
            </w:r>
          </w:p>
        </w:tc>
      </w:tr>
      <w:tr w:rsidR="004F795C" w:rsidRPr="004F795C" w:rsidTr="005F6050">
        <w:trPr>
          <w:trHeight w:val="3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校长办公会、党委常委会</w:t>
            </w: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F795C" w:rsidRPr="004F795C" w:rsidTr="005F6050">
        <w:trPr>
          <w:trHeight w:val="3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&lt;6月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校长办公会、党委常委会</w:t>
            </w: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F795C" w:rsidRPr="004F795C" w:rsidTr="005F6050">
        <w:trPr>
          <w:trHeight w:val="3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≥6月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5C" w:rsidRPr="004F795C" w:rsidRDefault="004F795C" w:rsidP="004F795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书面申请；2.论证报告；3.资（房）产明细表；4.涉及房屋出租的需提供房屋所有权证或其他权属证明（如竣工决算、单位证明等）；5.其他材料，如评估报告、教职工代表大会或工会征求意见文字记录、情况说明等。</w:t>
            </w:r>
          </w:p>
        </w:tc>
      </w:tr>
      <w:tr w:rsidR="004F795C" w:rsidRPr="004F795C" w:rsidTr="005F6050">
        <w:trPr>
          <w:trHeight w:val="3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≥8年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F795C" w:rsidRPr="004F795C" w:rsidTr="005F6050">
        <w:trPr>
          <w:trHeight w:val="34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出借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>＜10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>＜1（月）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>分管国资校领导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5C" w:rsidRPr="004F795C" w:rsidRDefault="004F795C" w:rsidP="004F795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>1.书面申请；2.资（房）产明细表；3.必要时，提供其他所需材料。</w:t>
            </w:r>
          </w:p>
        </w:tc>
      </w:tr>
      <w:tr w:rsidR="004F795C" w:rsidRPr="004F795C" w:rsidTr="005F6050">
        <w:trPr>
          <w:trHeight w:val="3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>＜500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>＜1（月）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>分管国资校领导</w:t>
            </w: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F795C" w:rsidRPr="004F795C" w:rsidTr="005F6050">
        <w:trPr>
          <w:trHeight w:val="3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>≥10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>＜1（月）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>校长办公会、党委常委会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5C" w:rsidRPr="004F795C" w:rsidRDefault="004F795C" w:rsidP="004F795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>1.书面申请；2.资（房）产明细表；3.涉及房屋出借的需提供房屋所有权证或其他权属证明（如竣工决算、单位证明等）。</w:t>
            </w:r>
          </w:p>
        </w:tc>
      </w:tr>
      <w:tr w:rsidR="004F795C" w:rsidRPr="004F795C" w:rsidTr="005F6050">
        <w:trPr>
          <w:trHeight w:val="3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>≥500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>＜1（月）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>校长办公会、党委常委会</w:t>
            </w: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F795C" w:rsidRPr="004F795C" w:rsidTr="005F6050">
        <w:trPr>
          <w:trHeight w:val="3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>≥500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>≥6（月）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95C" w:rsidRPr="004F795C" w:rsidRDefault="004F795C" w:rsidP="004F79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>教育厅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5C" w:rsidRPr="004F795C" w:rsidRDefault="004F795C" w:rsidP="004F795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F795C">
              <w:rPr>
                <w:rFonts w:ascii="宋体" w:eastAsia="宋体" w:hAnsi="宋体" w:cs="宋体" w:hint="eastAsia"/>
                <w:kern w:val="0"/>
                <w:szCs w:val="21"/>
              </w:rPr>
              <w:t>1.书面申请；2.资（房）产明细表；3.涉及房屋出借的需提供房屋所有权证或其他权属证明（如竣工决算、单位证明等）。</w:t>
            </w:r>
          </w:p>
        </w:tc>
      </w:tr>
    </w:tbl>
    <w:p w:rsidR="004F795C" w:rsidRPr="004F795C" w:rsidRDefault="004F795C" w:rsidP="004F795C">
      <w:pPr>
        <w:rPr>
          <w:rFonts w:ascii="宋体" w:eastAsia="宋体" w:hAnsi="宋体" w:cs="Times New Roman"/>
          <w:szCs w:val="21"/>
        </w:rPr>
      </w:pPr>
      <w:r w:rsidRPr="004F795C">
        <w:rPr>
          <w:rFonts w:ascii="宋体" w:eastAsia="宋体" w:hAnsi="宋体" w:cs="Times New Roman" w:hint="eastAsia"/>
          <w:szCs w:val="21"/>
        </w:rPr>
        <w:t>说明：1.价值指单项或批量账面价值（原值）。</w:t>
      </w:r>
    </w:p>
    <w:p w:rsidR="004F795C" w:rsidRPr="004F795C" w:rsidRDefault="004F795C" w:rsidP="004F795C">
      <w:pPr>
        <w:ind w:firstLineChars="300" w:firstLine="630"/>
        <w:rPr>
          <w:rFonts w:ascii="宋体" w:eastAsia="宋体" w:hAnsi="宋体" w:cs="Times New Roman"/>
          <w:szCs w:val="21"/>
        </w:rPr>
      </w:pPr>
      <w:r w:rsidRPr="004F795C">
        <w:rPr>
          <w:rFonts w:ascii="宋体" w:eastAsia="宋体" w:hAnsi="宋体" w:cs="Times New Roman" w:hint="eastAsia"/>
          <w:szCs w:val="21"/>
        </w:rPr>
        <w:t>2.资产的出租期限一般不超过3年，出借期限一般不超过1个月。</w:t>
      </w:r>
    </w:p>
    <w:p w:rsidR="004F795C" w:rsidRPr="004F795C" w:rsidRDefault="004F795C" w:rsidP="004F795C">
      <w:pPr>
        <w:ind w:firstLineChars="300" w:firstLine="630"/>
        <w:rPr>
          <w:rFonts w:ascii="宋体" w:eastAsia="宋体" w:hAnsi="宋体" w:cs="Times New Roman"/>
          <w:szCs w:val="21"/>
        </w:rPr>
      </w:pPr>
      <w:r w:rsidRPr="004F795C">
        <w:rPr>
          <w:rFonts w:ascii="宋体" w:eastAsia="宋体" w:hAnsi="宋体" w:cs="Times New Roman" w:hint="eastAsia"/>
          <w:szCs w:val="21"/>
        </w:rPr>
        <w:t>3.出借期限在1个月以上、6个月以内的，原则上不予审批。</w:t>
      </w:r>
    </w:p>
    <w:p w:rsidR="004F795C" w:rsidRPr="004F795C" w:rsidRDefault="004F795C" w:rsidP="004F795C">
      <w:pPr>
        <w:rPr>
          <w:rFonts w:ascii="方正仿宋简体" w:eastAsia="方正仿宋简体" w:hAnsi="Calibri" w:cs="Times New Roman"/>
          <w:sz w:val="32"/>
          <w:szCs w:val="32"/>
        </w:rPr>
      </w:pPr>
    </w:p>
    <w:p w:rsidR="004F795C" w:rsidRPr="004F795C" w:rsidRDefault="004F795C" w:rsidP="004F795C">
      <w:pPr>
        <w:rPr>
          <w:rFonts w:ascii="方正仿宋简体" w:eastAsia="方正仿宋简体" w:hAnsi="Calibri" w:cs="Times New Roman"/>
          <w:sz w:val="32"/>
          <w:szCs w:val="32"/>
        </w:rPr>
      </w:pPr>
    </w:p>
    <w:p w:rsidR="004F795C" w:rsidRPr="004F795C" w:rsidRDefault="004F795C" w:rsidP="004F795C">
      <w:pPr>
        <w:rPr>
          <w:rFonts w:ascii="方正仿宋简体" w:eastAsia="方正仿宋简体" w:hAnsi="Calibri" w:cs="Times New Roman"/>
          <w:sz w:val="32"/>
          <w:szCs w:val="32"/>
        </w:rPr>
        <w:sectPr w:rsidR="004F795C" w:rsidRPr="004F795C" w:rsidSect="00B57AE9">
          <w:headerReference w:type="default" r:id="rId6"/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F795C" w:rsidRPr="004F795C" w:rsidRDefault="004F795C" w:rsidP="004F795C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4F795C">
        <w:rPr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p w:rsidR="004F795C" w:rsidRPr="004F795C" w:rsidRDefault="004F795C" w:rsidP="004F795C">
      <w:pPr>
        <w:ind w:firstLineChars="600" w:firstLine="2891"/>
        <w:rPr>
          <w:rFonts w:ascii="方正小标宋简体" w:eastAsia="方正小标宋简体" w:hAnsi="Calibri" w:cs="Times New Roman"/>
          <w:b/>
          <w:sz w:val="48"/>
          <w:szCs w:val="48"/>
        </w:rPr>
      </w:pPr>
      <w:r w:rsidRPr="004F795C">
        <w:rPr>
          <w:rFonts w:ascii="方正小标宋简体" w:eastAsia="方正小标宋简体" w:hAnsi="Calibri" w:cs="Times New Roman" w:hint="eastAsia"/>
          <w:b/>
          <w:sz w:val="48"/>
          <w:szCs w:val="48"/>
        </w:rPr>
        <w:t>内江师范学院</w:t>
      </w:r>
    </w:p>
    <w:p w:rsidR="004F795C" w:rsidRPr="004F795C" w:rsidRDefault="004F795C" w:rsidP="004F795C">
      <w:pPr>
        <w:ind w:firstLineChars="200" w:firstLine="964"/>
        <w:rPr>
          <w:rFonts w:ascii="方正小标宋简体" w:eastAsia="方正小标宋简体" w:hAnsi="Calibri" w:cs="Times New Roman"/>
          <w:b/>
          <w:sz w:val="48"/>
          <w:szCs w:val="48"/>
        </w:rPr>
      </w:pPr>
      <w:r w:rsidRPr="004F795C">
        <w:rPr>
          <w:rFonts w:ascii="方正小标宋简体" w:eastAsia="方正小标宋简体" w:hAnsi="Calibri" w:cs="Times New Roman" w:hint="eastAsia"/>
          <w:b/>
          <w:sz w:val="48"/>
          <w:szCs w:val="48"/>
        </w:rPr>
        <w:t>国有资产出租可行性论证报告</w:t>
      </w:r>
    </w:p>
    <w:p w:rsidR="004F795C" w:rsidRPr="004F795C" w:rsidRDefault="004F795C" w:rsidP="004F795C">
      <w:pPr>
        <w:ind w:firstLineChars="200" w:firstLine="964"/>
        <w:rPr>
          <w:rFonts w:ascii="宋体" w:eastAsia="宋体" w:hAnsi="宋体" w:cs="Times New Roman"/>
          <w:b/>
          <w:sz w:val="48"/>
          <w:szCs w:val="48"/>
        </w:rPr>
      </w:pPr>
    </w:p>
    <w:p w:rsidR="004F795C" w:rsidRPr="004F795C" w:rsidRDefault="004F795C" w:rsidP="004F795C">
      <w:pPr>
        <w:ind w:firstLineChars="200" w:firstLine="964"/>
        <w:rPr>
          <w:rFonts w:ascii="宋体" w:eastAsia="宋体" w:hAnsi="宋体" w:cs="Times New Roman"/>
          <w:b/>
          <w:sz w:val="48"/>
          <w:szCs w:val="48"/>
        </w:rPr>
      </w:pPr>
    </w:p>
    <w:p w:rsidR="004F795C" w:rsidRPr="004F795C" w:rsidRDefault="004F795C" w:rsidP="004F795C">
      <w:pPr>
        <w:ind w:firstLineChars="200" w:firstLine="964"/>
        <w:rPr>
          <w:rFonts w:ascii="宋体" w:eastAsia="宋体" w:hAnsi="宋体" w:cs="Times New Roman"/>
          <w:b/>
          <w:sz w:val="48"/>
          <w:szCs w:val="48"/>
        </w:rPr>
      </w:pPr>
    </w:p>
    <w:p w:rsidR="004F795C" w:rsidRPr="004F795C" w:rsidRDefault="004F795C" w:rsidP="004F795C">
      <w:pPr>
        <w:ind w:firstLineChars="200" w:firstLine="964"/>
        <w:rPr>
          <w:rFonts w:ascii="宋体" w:eastAsia="宋体" w:hAnsi="宋体" w:cs="Times New Roman"/>
          <w:b/>
          <w:sz w:val="48"/>
          <w:szCs w:val="48"/>
        </w:rPr>
      </w:pPr>
    </w:p>
    <w:p w:rsidR="004F795C" w:rsidRPr="004F795C" w:rsidRDefault="004F795C" w:rsidP="004F795C">
      <w:pPr>
        <w:ind w:firstLineChars="200" w:firstLine="964"/>
        <w:rPr>
          <w:rFonts w:ascii="宋体" w:eastAsia="宋体" w:hAnsi="宋体" w:cs="Times New Roman"/>
          <w:b/>
          <w:sz w:val="48"/>
          <w:szCs w:val="48"/>
        </w:rPr>
      </w:pPr>
    </w:p>
    <w:p w:rsidR="004F795C" w:rsidRPr="004F795C" w:rsidRDefault="004F795C" w:rsidP="004F795C">
      <w:pPr>
        <w:spacing w:line="600" w:lineRule="auto"/>
        <w:ind w:firstLineChars="200" w:firstLine="640"/>
        <w:rPr>
          <w:rFonts w:ascii="宋体" w:eastAsia="宋体" w:hAnsi="宋体" w:cs="Times New Roman"/>
          <w:sz w:val="32"/>
          <w:szCs w:val="32"/>
          <w:u w:val="single"/>
        </w:rPr>
      </w:pPr>
      <w:r w:rsidRPr="004F795C">
        <w:rPr>
          <w:rFonts w:ascii="宋体" w:eastAsia="宋体" w:hAnsi="宋体" w:cs="Times New Roman" w:hint="eastAsia"/>
          <w:sz w:val="32"/>
          <w:szCs w:val="32"/>
        </w:rPr>
        <w:t>项目名称：</w:t>
      </w:r>
      <w:r w:rsidRPr="004F795C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  </w:t>
      </w:r>
    </w:p>
    <w:p w:rsidR="004F795C" w:rsidRPr="004F795C" w:rsidRDefault="004F795C" w:rsidP="004F795C">
      <w:pPr>
        <w:spacing w:line="600" w:lineRule="auto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F795C">
        <w:rPr>
          <w:rFonts w:ascii="宋体" w:eastAsia="宋体" w:hAnsi="宋体" w:cs="Times New Roman" w:hint="eastAsia"/>
          <w:sz w:val="32"/>
          <w:szCs w:val="32"/>
        </w:rPr>
        <w:t>管理单位（公章）：</w:t>
      </w:r>
      <w:r w:rsidRPr="004F795C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  <w:r w:rsidRPr="004F795C">
        <w:rPr>
          <w:rFonts w:ascii="宋体" w:eastAsia="宋体" w:hAnsi="宋体" w:cs="Times New Roman"/>
          <w:sz w:val="32"/>
          <w:szCs w:val="32"/>
          <w:u w:val="single"/>
        </w:rPr>
        <w:t xml:space="preserve">   </w:t>
      </w:r>
      <w:r w:rsidRPr="004F795C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</w:t>
      </w:r>
    </w:p>
    <w:p w:rsidR="004F795C" w:rsidRPr="004F795C" w:rsidRDefault="004F795C" w:rsidP="004F795C">
      <w:pPr>
        <w:spacing w:line="600" w:lineRule="auto"/>
        <w:ind w:firstLineChars="200" w:firstLine="640"/>
        <w:rPr>
          <w:rFonts w:ascii="宋体" w:eastAsia="宋体" w:hAnsi="宋体" w:cs="Times New Roman"/>
          <w:sz w:val="32"/>
          <w:szCs w:val="32"/>
          <w:u w:val="single"/>
        </w:rPr>
      </w:pPr>
      <w:r w:rsidRPr="004F795C">
        <w:rPr>
          <w:rFonts w:ascii="宋体" w:eastAsia="宋体" w:hAnsi="宋体" w:cs="Times New Roman" w:hint="eastAsia"/>
          <w:sz w:val="32"/>
          <w:szCs w:val="32"/>
        </w:rPr>
        <w:t>单位负责人：</w:t>
      </w:r>
      <w:r w:rsidRPr="004F795C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</w:t>
      </w:r>
    </w:p>
    <w:p w:rsidR="004F795C" w:rsidRPr="004F795C" w:rsidRDefault="004F795C" w:rsidP="004F795C">
      <w:pPr>
        <w:spacing w:line="600" w:lineRule="auto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F795C">
        <w:rPr>
          <w:rFonts w:ascii="宋体" w:eastAsia="宋体" w:hAnsi="宋体" w:cs="Times New Roman" w:hint="eastAsia"/>
          <w:sz w:val="32"/>
          <w:szCs w:val="32"/>
        </w:rPr>
        <w:t>联系人：</w:t>
      </w:r>
      <w:r w:rsidRPr="004F795C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    </w:t>
      </w:r>
    </w:p>
    <w:p w:rsidR="004F795C" w:rsidRPr="004F795C" w:rsidRDefault="004F795C" w:rsidP="004F795C">
      <w:pPr>
        <w:spacing w:line="600" w:lineRule="auto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F795C">
        <w:rPr>
          <w:rFonts w:ascii="宋体" w:eastAsia="宋体" w:hAnsi="宋体" w:cs="Times New Roman" w:hint="eastAsia"/>
          <w:sz w:val="32"/>
          <w:szCs w:val="32"/>
        </w:rPr>
        <w:t>联系电话：</w:t>
      </w:r>
      <w:r w:rsidRPr="004F795C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  </w:t>
      </w:r>
    </w:p>
    <w:p w:rsidR="004F795C" w:rsidRPr="004F795C" w:rsidRDefault="004F795C" w:rsidP="004F795C">
      <w:pPr>
        <w:spacing w:line="600" w:lineRule="auto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F795C">
        <w:rPr>
          <w:rFonts w:ascii="宋体" w:eastAsia="宋体" w:hAnsi="宋体" w:cs="Times New Roman" w:hint="eastAsia"/>
          <w:sz w:val="32"/>
          <w:szCs w:val="32"/>
        </w:rPr>
        <w:t>申报日期：</w:t>
      </w:r>
      <w:r w:rsidRPr="004F795C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  </w:t>
      </w:r>
    </w:p>
    <w:p w:rsidR="004F795C" w:rsidRPr="004F795C" w:rsidRDefault="004F795C" w:rsidP="004F795C">
      <w:pPr>
        <w:rPr>
          <w:rFonts w:ascii="宋体" w:eastAsia="宋体" w:hAnsi="宋体" w:cs="Times New Roman"/>
          <w:b/>
          <w:sz w:val="48"/>
          <w:szCs w:val="48"/>
        </w:rPr>
      </w:pPr>
    </w:p>
    <w:p w:rsidR="004F795C" w:rsidRPr="004F795C" w:rsidRDefault="004F795C" w:rsidP="004F795C">
      <w:pPr>
        <w:rPr>
          <w:rFonts w:ascii="宋体" w:eastAsia="宋体" w:hAnsi="宋体" w:cs="Times New Roman"/>
          <w:b/>
          <w:sz w:val="48"/>
          <w:szCs w:val="48"/>
        </w:rPr>
      </w:pPr>
    </w:p>
    <w:p w:rsidR="004F795C" w:rsidRPr="004F795C" w:rsidRDefault="004F795C" w:rsidP="004F795C">
      <w:pPr>
        <w:rPr>
          <w:rFonts w:ascii="宋体" w:eastAsia="宋体" w:hAnsi="宋体" w:cs="Times New Roman"/>
          <w:b/>
          <w:sz w:val="48"/>
          <w:szCs w:val="48"/>
        </w:rPr>
      </w:pPr>
    </w:p>
    <w:p w:rsidR="004F795C" w:rsidRPr="004F795C" w:rsidRDefault="004F795C" w:rsidP="004F795C">
      <w:pPr>
        <w:rPr>
          <w:rFonts w:ascii="宋体" w:eastAsia="宋体" w:hAnsi="宋体" w:cs="Times New Roman"/>
          <w:b/>
          <w:sz w:val="48"/>
          <w:szCs w:val="48"/>
        </w:rPr>
      </w:pPr>
    </w:p>
    <w:p w:rsidR="004F795C" w:rsidRPr="004F795C" w:rsidRDefault="004F795C" w:rsidP="004F795C">
      <w:pPr>
        <w:ind w:firstLineChars="500" w:firstLine="1807"/>
        <w:rPr>
          <w:rFonts w:ascii="宋体" w:eastAsia="宋体" w:hAnsi="宋体" w:cs="Times New Roman"/>
          <w:b/>
          <w:sz w:val="36"/>
          <w:szCs w:val="36"/>
        </w:rPr>
      </w:pPr>
      <w:r w:rsidRPr="004F795C">
        <w:rPr>
          <w:rFonts w:ascii="宋体" w:eastAsia="宋体" w:hAnsi="宋体" w:cs="Times New Roman"/>
          <w:b/>
          <w:sz w:val="36"/>
          <w:szCs w:val="36"/>
        </w:rPr>
        <w:t>国有资产与实验设备管理处制</w:t>
      </w:r>
    </w:p>
    <w:p w:rsidR="004F795C" w:rsidRDefault="004F795C" w:rsidP="004F795C">
      <w:pPr>
        <w:rPr>
          <w:rFonts w:ascii="Calibri" w:eastAsia="宋体" w:hAnsi="Calibri" w:cs="Times New Roman"/>
          <w:b/>
          <w:sz w:val="48"/>
          <w:szCs w:val="48"/>
        </w:rPr>
      </w:pPr>
    </w:p>
    <w:p w:rsidR="004F795C" w:rsidRPr="004F795C" w:rsidRDefault="004F795C" w:rsidP="004F795C">
      <w:pPr>
        <w:rPr>
          <w:rFonts w:ascii="Calibri" w:eastAsia="宋体" w:hAnsi="Calibri" w:cs="Times New Roman"/>
          <w:b/>
          <w:sz w:val="30"/>
          <w:szCs w:val="30"/>
        </w:rPr>
      </w:pPr>
      <w:r w:rsidRPr="004F795C">
        <w:rPr>
          <w:rFonts w:ascii="Calibri" w:eastAsia="宋体" w:hAnsi="Calibri" w:cs="Times New Roman" w:hint="eastAsia"/>
          <w:b/>
          <w:sz w:val="30"/>
          <w:szCs w:val="30"/>
        </w:rPr>
        <w:t>一、</w:t>
      </w:r>
      <w:r w:rsidRPr="004F795C">
        <w:rPr>
          <w:rFonts w:ascii="Calibri" w:eastAsia="宋体" w:hAnsi="Calibri" w:cs="Times New Roman"/>
          <w:b/>
          <w:sz w:val="30"/>
          <w:szCs w:val="30"/>
        </w:rPr>
        <w:t>资产基本情况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491"/>
        <w:gridCol w:w="1739"/>
        <w:gridCol w:w="2514"/>
      </w:tblGrid>
      <w:tr w:rsidR="004F795C" w:rsidRPr="004F795C" w:rsidTr="005F6050">
        <w:trPr>
          <w:trHeight w:val="680"/>
        </w:trPr>
        <w:tc>
          <w:tcPr>
            <w:tcW w:w="1728" w:type="dxa"/>
            <w:shd w:val="clear" w:color="auto" w:fill="auto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资产名称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资产编号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F795C" w:rsidRPr="004F795C" w:rsidTr="005F6050">
        <w:trPr>
          <w:trHeight w:val="680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规格型号或房屋名称、地址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计量单位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F795C" w:rsidRPr="004F795C" w:rsidTr="005F6050">
        <w:trPr>
          <w:trHeight w:val="680"/>
        </w:trPr>
        <w:tc>
          <w:tcPr>
            <w:tcW w:w="1728" w:type="dxa"/>
            <w:vMerge/>
            <w:shd w:val="clear" w:color="auto" w:fill="auto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数量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F795C" w:rsidRPr="004F795C" w:rsidTr="005F6050">
        <w:trPr>
          <w:trHeight w:val="680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购置或</w:t>
            </w:r>
          </w:p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取得日期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账面原值（元）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F795C" w:rsidRPr="004F795C" w:rsidTr="005F6050">
        <w:trPr>
          <w:trHeight w:val="680"/>
        </w:trPr>
        <w:tc>
          <w:tcPr>
            <w:tcW w:w="1728" w:type="dxa"/>
            <w:vMerge/>
            <w:shd w:val="clear" w:color="auto" w:fill="auto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评估价值（元）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F795C" w:rsidRPr="004F795C" w:rsidTr="005F6050">
        <w:trPr>
          <w:trHeight w:val="680"/>
        </w:trPr>
        <w:tc>
          <w:tcPr>
            <w:tcW w:w="1728" w:type="dxa"/>
            <w:shd w:val="clear" w:color="auto" w:fill="auto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产权证号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其他产权证明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F795C" w:rsidRPr="004F795C" w:rsidTr="005F6050">
        <w:trPr>
          <w:trHeight w:val="680"/>
        </w:trPr>
        <w:tc>
          <w:tcPr>
            <w:tcW w:w="8472" w:type="dxa"/>
            <w:gridSpan w:val="4"/>
            <w:shd w:val="clear" w:color="auto" w:fill="auto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资产原用途：</w:t>
            </w: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F795C" w:rsidRPr="004F795C" w:rsidTr="005F6050">
        <w:trPr>
          <w:trHeight w:val="680"/>
        </w:trPr>
        <w:tc>
          <w:tcPr>
            <w:tcW w:w="8472" w:type="dxa"/>
            <w:gridSpan w:val="4"/>
            <w:shd w:val="clear" w:color="auto" w:fill="auto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资产现在状况：</w:t>
            </w: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</w:tbl>
    <w:p w:rsidR="004F795C" w:rsidRPr="004F795C" w:rsidRDefault="004F795C" w:rsidP="004F795C">
      <w:pPr>
        <w:rPr>
          <w:rFonts w:ascii="Calibri" w:eastAsia="宋体" w:hAnsi="Calibri" w:cs="Times New Roman"/>
          <w:b/>
          <w:sz w:val="30"/>
          <w:szCs w:val="30"/>
        </w:rPr>
      </w:pPr>
      <w:r w:rsidRPr="004F795C">
        <w:rPr>
          <w:rFonts w:ascii="Calibri" w:eastAsia="宋体" w:hAnsi="Calibri" w:cs="Times New Roman" w:hint="eastAsia"/>
          <w:b/>
          <w:sz w:val="30"/>
          <w:szCs w:val="30"/>
        </w:rPr>
        <w:lastRenderedPageBreak/>
        <w:t>二、可行性论证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F795C" w:rsidRPr="004F795C" w:rsidTr="005F6050">
        <w:tc>
          <w:tcPr>
            <w:tcW w:w="8522" w:type="dxa"/>
          </w:tcPr>
          <w:p w:rsidR="004F795C" w:rsidRPr="004F795C" w:rsidRDefault="004F795C" w:rsidP="004F795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4F795C">
              <w:rPr>
                <w:rFonts w:ascii="Calibri" w:eastAsia="宋体" w:hAnsi="Calibri" w:cs="Times New Roman" w:hint="eastAsia"/>
                <w:sz w:val="24"/>
                <w:szCs w:val="24"/>
              </w:rPr>
              <w:t>（一）</w:t>
            </w:r>
            <w:r w:rsidRPr="004F795C">
              <w:rPr>
                <w:rFonts w:ascii="Calibri" w:eastAsia="宋体" w:hAnsi="Calibri" w:cs="Times New Roman"/>
                <w:sz w:val="24"/>
                <w:szCs w:val="24"/>
              </w:rPr>
              <w:t>国有资产出租理由：</w:t>
            </w: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sz w:val="30"/>
                <w:szCs w:val="30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（二）出租方案及相关高校做法：</w:t>
            </w: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（三）出租</w:t>
            </w:r>
            <w:r w:rsidRPr="004F795C">
              <w:rPr>
                <w:rFonts w:ascii="宋体" w:eastAsia="宋体" w:hAnsi="宋体" w:cs="Times New Roman"/>
                <w:color w:val="000000"/>
                <w:sz w:val="24"/>
              </w:rPr>
              <w:t>后</w:t>
            </w: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资产收益评估及后续资产管理情况：</w:t>
            </w: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4F795C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（四）其他需要说明的问题（含风险预测）：</w:t>
            </w: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4F795C" w:rsidRPr="004F795C" w:rsidRDefault="004F795C" w:rsidP="004F795C">
            <w:pPr>
              <w:ind w:firstLineChars="1500" w:firstLine="3600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ind w:firstLineChars="1500" w:firstLine="3600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ind w:firstLineChars="1500" w:firstLine="360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资产</w:t>
            </w:r>
            <w:r w:rsidRPr="004F795C">
              <w:rPr>
                <w:rFonts w:ascii="宋体" w:eastAsia="宋体" w:hAnsi="宋体" w:cs="Times New Roman"/>
                <w:color w:val="000000"/>
                <w:sz w:val="24"/>
              </w:rPr>
              <w:t>管理人（签字）：</w:t>
            </w:r>
          </w:p>
          <w:p w:rsidR="004F795C" w:rsidRPr="004F795C" w:rsidRDefault="004F795C" w:rsidP="004F795C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ind w:firstLineChars="1500" w:firstLine="360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项目负责人（签字）：</w:t>
            </w:r>
          </w:p>
          <w:p w:rsidR="004F795C" w:rsidRPr="004F795C" w:rsidRDefault="004F795C" w:rsidP="004F795C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ind w:firstLineChars="1500" w:firstLine="360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单位负责人</w:t>
            </w:r>
            <w:r w:rsidRPr="004F795C">
              <w:rPr>
                <w:rFonts w:ascii="宋体" w:eastAsia="宋体" w:hAnsi="宋体" w:cs="Times New Roman"/>
                <w:color w:val="000000"/>
                <w:sz w:val="24"/>
              </w:rPr>
              <w:t>（签字）：</w:t>
            </w:r>
          </w:p>
          <w:p w:rsidR="004F795C" w:rsidRPr="004F795C" w:rsidRDefault="004F795C" w:rsidP="004F795C">
            <w:pPr>
              <w:ind w:firstLineChars="1500" w:firstLine="3600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ind w:firstLineChars="1500" w:firstLine="360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分管校领导</w:t>
            </w:r>
            <w:r w:rsidRPr="004F795C">
              <w:rPr>
                <w:rFonts w:ascii="宋体" w:eastAsia="宋体" w:hAnsi="宋体" w:cs="Times New Roman"/>
                <w:color w:val="000000"/>
                <w:sz w:val="24"/>
              </w:rPr>
              <w:t>（签字）：</w:t>
            </w:r>
          </w:p>
          <w:p w:rsidR="004F795C" w:rsidRPr="004F795C" w:rsidRDefault="004F795C" w:rsidP="004F795C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ind w:left="4560" w:firstLineChars="500" w:firstLine="1200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4F795C">
              <w:rPr>
                <w:rFonts w:ascii="宋体" w:eastAsia="宋体" w:hAnsi="宋体" w:cs="Times New Roman"/>
                <w:color w:val="000000"/>
                <w:sz w:val="24"/>
              </w:rPr>
              <w:t>年</w:t>
            </w: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 w:rsidRPr="004F795C">
              <w:rPr>
                <w:rFonts w:ascii="宋体" w:eastAsia="宋体" w:hAnsi="宋体" w:cs="Times New Roman"/>
                <w:color w:val="000000"/>
                <w:sz w:val="24"/>
              </w:rPr>
              <w:t>月</w:t>
            </w: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 w:rsidRPr="004F795C">
              <w:rPr>
                <w:rFonts w:ascii="宋体" w:eastAsia="宋体" w:hAnsi="宋体" w:cs="Times New Roman"/>
                <w:color w:val="000000"/>
                <w:sz w:val="24"/>
              </w:rPr>
              <w:t>日</w:t>
            </w:r>
          </w:p>
          <w:p w:rsidR="004F795C" w:rsidRPr="004F795C" w:rsidRDefault="004F795C" w:rsidP="004F795C">
            <w:pPr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</w:p>
        </w:tc>
      </w:tr>
    </w:tbl>
    <w:p w:rsidR="004F795C" w:rsidRPr="004F795C" w:rsidRDefault="004F795C" w:rsidP="004F795C">
      <w:pPr>
        <w:rPr>
          <w:rFonts w:ascii="Calibri" w:eastAsia="宋体" w:hAnsi="Calibri" w:cs="Times New Roman"/>
          <w:b/>
          <w:sz w:val="30"/>
          <w:szCs w:val="30"/>
        </w:rPr>
      </w:pPr>
      <w:r w:rsidRPr="004F795C">
        <w:rPr>
          <w:rFonts w:ascii="Calibri" w:eastAsia="宋体" w:hAnsi="Calibri" w:cs="Times New Roman" w:hint="eastAsia"/>
          <w:b/>
          <w:sz w:val="30"/>
          <w:szCs w:val="30"/>
        </w:rPr>
        <w:lastRenderedPageBreak/>
        <w:t>三、</w:t>
      </w:r>
      <w:r w:rsidRPr="004F795C">
        <w:rPr>
          <w:rFonts w:ascii="Calibri" w:eastAsia="宋体" w:hAnsi="Calibri" w:cs="Times New Roman"/>
          <w:b/>
          <w:sz w:val="30"/>
          <w:szCs w:val="30"/>
        </w:rPr>
        <w:t>论证意见</w:t>
      </w:r>
    </w:p>
    <w:tbl>
      <w:tblPr>
        <w:tblW w:w="84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395"/>
        <w:gridCol w:w="1962"/>
        <w:gridCol w:w="1884"/>
        <w:gridCol w:w="1418"/>
        <w:gridCol w:w="1134"/>
      </w:tblGrid>
      <w:tr w:rsidR="004F795C" w:rsidRPr="004F795C" w:rsidTr="005F6050">
        <w:trPr>
          <w:cantSplit/>
          <w:trHeight w:hRule="exact" w:val="8419"/>
        </w:trPr>
        <w:tc>
          <w:tcPr>
            <w:tcW w:w="8472" w:type="dxa"/>
            <w:gridSpan w:val="6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b/>
                <w:color w:val="000000"/>
                <w:sz w:val="24"/>
              </w:rPr>
              <w:t>专家</w:t>
            </w:r>
            <w:r w:rsidRPr="004F795C">
              <w:rPr>
                <w:rFonts w:ascii="宋体" w:eastAsia="宋体" w:hAnsi="宋体" w:cs="Times New Roman"/>
                <w:b/>
                <w:color w:val="000000"/>
                <w:sz w:val="24"/>
              </w:rPr>
              <w:t>论证意见</w:t>
            </w:r>
            <w:r w:rsidRPr="004F795C">
              <w:rPr>
                <w:rFonts w:ascii="宋体" w:eastAsia="宋体" w:hAnsi="宋体" w:cs="Times New Roman" w:hint="eastAsia"/>
                <w:b/>
                <w:color w:val="000000"/>
                <w:sz w:val="24"/>
              </w:rPr>
              <w:t>：</w:t>
            </w: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（项目论证报告是否可行；是否符合高校相关规定；是否解决学校师生学习、生活等相关服务等）</w:t>
            </w: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ind w:firstLineChars="900" w:firstLine="2160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ind w:firstLineChars="900" w:firstLine="216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结论：    A：建议学校批准该计划</w:t>
            </w:r>
          </w:p>
          <w:p w:rsidR="004F795C" w:rsidRPr="004F795C" w:rsidRDefault="004F795C" w:rsidP="004F795C">
            <w:pPr>
              <w:spacing w:line="460" w:lineRule="exact"/>
              <w:ind w:firstLineChars="900" w:firstLine="2160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ind w:firstLineChars="900" w:firstLine="216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       B：建议申报单位重新论证</w:t>
            </w:r>
          </w:p>
          <w:p w:rsidR="004F795C" w:rsidRPr="004F795C" w:rsidRDefault="004F795C" w:rsidP="004F795C">
            <w:pPr>
              <w:spacing w:line="460" w:lineRule="exact"/>
              <w:ind w:firstLineChars="900" w:firstLine="2160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                         C：暂缓执行</w:t>
            </w: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ind w:firstLineChars="1850" w:firstLine="444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/>
                <w:color w:val="000000"/>
                <w:sz w:val="24"/>
              </w:rPr>
              <w:t>主持人签字</w:t>
            </w: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：</w:t>
            </w:r>
            <w:r w:rsidRPr="004F795C">
              <w:rPr>
                <w:rFonts w:ascii="宋体" w:eastAsia="宋体" w:hAnsi="宋体" w:cs="Times New Roman"/>
                <w:color w:val="000000"/>
                <w:sz w:val="24"/>
              </w:rPr>
              <w:t xml:space="preserve">               </w:t>
            </w: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</w:t>
            </w:r>
          </w:p>
          <w:p w:rsidR="004F795C" w:rsidRPr="004F795C" w:rsidRDefault="004F795C" w:rsidP="004F795C">
            <w:pPr>
              <w:spacing w:line="460" w:lineRule="exact"/>
              <w:ind w:firstLineChars="2100" w:firstLine="504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20   </w:t>
            </w:r>
            <w:r w:rsidRPr="004F795C">
              <w:rPr>
                <w:rFonts w:ascii="宋体" w:eastAsia="宋体" w:hAnsi="宋体" w:cs="Times New Roman"/>
                <w:color w:val="000000"/>
                <w:sz w:val="24"/>
              </w:rPr>
              <w:t>年</w:t>
            </w: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</w:t>
            </w:r>
            <w:r w:rsidRPr="004F795C">
              <w:rPr>
                <w:rFonts w:ascii="宋体" w:eastAsia="宋体" w:hAnsi="宋体" w:cs="Times New Roman"/>
                <w:color w:val="000000"/>
                <w:sz w:val="24"/>
              </w:rPr>
              <w:t xml:space="preserve">  月</w:t>
            </w: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</w:t>
            </w:r>
            <w:r w:rsidRPr="004F795C">
              <w:rPr>
                <w:rFonts w:ascii="宋体" w:eastAsia="宋体" w:hAnsi="宋体" w:cs="Times New Roman"/>
                <w:color w:val="000000"/>
                <w:sz w:val="24"/>
              </w:rPr>
              <w:t>日</w:t>
            </w:r>
          </w:p>
        </w:tc>
      </w:tr>
      <w:tr w:rsidR="004F795C" w:rsidRPr="004F795C" w:rsidTr="005F6050">
        <w:trPr>
          <w:cantSplit/>
          <w:trHeight w:hRule="exact" w:val="642"/>
        </w:trPr>
        <w:tc>
          <w:tcPr>
            <w:tcW w:w="679" w:type="dxa"/>
            <w:vMerge w:val="restart"/>
            <w:vAlign w:val="center"/>
          </w:tcPr>
          <w:p w:rsidR="004F795C" w:rsidRPr="004F795C" w:rsidRDefault="004F795C" w:rsidP="004F795C">
            <w:pPr>
              <w:spacing w:line="4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/>
                <w:color w:val="000000"/>
                <w:sz w:val="24"/>
              </w:rPr>
              <w:t>参加论证人员</w:t>
            </w:r>
          </w:p>
        </w:tc>
        <w:tc>
          <w:tcPr>
            <w:tcW w:w="1395" w:type="dxa"/>
            <w:vAlign w:val="center"/>
          </w:tcPr>
          <w:p w:rsidR="004F795C" w:rsidRPr="004F795C" w:rsidRDefault="004F795C" w:rsidP="004F795C">
            <w:pPr>
              <w:spacing w:line="4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/>
                <w:color w:val="000000"/>
                <w:sz w:val="24"/>
              </w:rPr>
              <w:t>姓名</w:t>
            </w:r>
          </w:p>
        </w:tc>
        <w:tc>
          <w:tcPr>
            <w:tcW w:w="1962" w:type="dxa"/>
            <w:vAlign w:val="center"/>
          </w:tcPr>
          <w:p w:rsidR="004F795C" w:rsidRPr="004F795C" w:rsidRDefault="004F795C" w:rsidP="004F795C">
            <w:pPr>
              <w:spacing w:line="4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/>
                <w:color w:val="000000"/>
                <w:sz w:val="24"/>
              </w:rPr>
              <w:t>单位</w:t>
            </w:r>
          </w:p>
        </w:tc>
        <w:tc>
          <w:tcPr>
            <w:tcW w:w="1884" w:type="dxa"/>
            <w:vAlign w:val="center"/>
          </w:tcPr>
          <w:p w:rsidR="004F795C" w:rsidRPr="004F795C" w:rsidRDefault="004F795C" w:rsidP="004F795C">
            <w:pPr>
              <w:spacing w:line="4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/>
                <w:color w:val="000000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4F795C" w:rsidRPr="004F795C" w:rsidRDefault="004F795C" w:rsidP="004F795C">
            <w:pPr>
              <w:spacing w:line="4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/>
                <w:color w:val="000000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4F795C" w:rsidRPr="004F795C" w:rsidRDefault="004F795C" w:rsidP="004F795C">
            <w:pPr>
              <w:spacing w:line="4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签字</w:t>
            </w:r>
          </w:p>
        </w:tc>
      </w:tr>
      <w:tr w:rsidR="004F795C" w:rsidRPr="004F795C" w:rsidTr="005F6050">
        <w:trPr>
          <w:cantSplit/>
          <w:trHeight w:hRule="exact" w:val="642"/>
        </w:trPr>
        <w:tc>
          <w:tcPr>
            <w:tcW w:w="679" w:type="dxa"/>
            <w:vMerge/>
            <w:textDirection w:val="tbRlV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62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884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F795C" w:rsidRPr="004F795C" w:rsidTr="005F6050">
        <w:trPr>
          <w:cantSplit/>
          <w:trHeight w:hRule="exact" w:val="642"/>
        </w:trPr>
        <w:tc>
          <w:tcPr>
            <w:tcW w:w="679" w:type="dxa"/>
            <w:vMerge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62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884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F795C" w:rsidRPr="004F795C" w:rsidTr="005F6050">
        <w:trPr>
          <w:cantSplit/>
          <w:trHeight w:hRule="exact" w:val="642"/>
        </w:trPr>
        <w:tc>
          <w:tcPr>
            <w:tcW w:w="679" w:type="dxa"/>
            <w:vMerge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62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884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F795C" w:rsidRPr="004F795C" w:rsidTr="005F6050">
        <w:trPr>
          <w:cantSplit/>
          <w:trHeight w:hRule="exact" w:val="642"/>
        </w:trPr>
        <w:tc>
          <w:tcPr>
            <w:tcW w:w="679" w:type="dxa"/>
            <w:vMerge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62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884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F795C" w:rsidRPr="004F795C" w:rsidTr="005F6050">
        <w:trPr>
          <w:cantSplit/>
          <w:trHeight w:hRule="exact" w:val="665"/>
        </w:trPr>
        <w:tc>
          <w:tcPr>
            <w:tcW w:w="679" w:type="dxa"/>
            <w:vMerge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62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884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</w:tbl>
    <w:p w:rsidR="004F795C" w:rsidRPr="004F795C" w:rsidRDefault="004F795C" w:rsidP="004F795C">
      <w:pPr>
        <w:rPr>
          <w:rFonts w:ascii="Calibri" w:eastAsia="宋体" w:hAnsi="Calibri" w:cs="Times New Roman"/>
          <w:b/>
          <w:sz w:val="30"/>
          <w:szCs w:val="30"/>
        </w:rPr>
      </w:pPr>
    </w:p>
    <w:p w:rsidR="004F795C" w:rsidRPr="004F795C" w:rsidRDefault="004F795C" w:rsidP="004F795C">
      <w:pPr>
        <w:rPr>
          <w:rFonts w:ascii="Calibri" w:eastAsia="宋体" w:hAnsi="Calibri" w:cs="Times New Roman"/>
          <w:b/>
          <w:sz w:val="30"/>
          <w:szCs w:val="30"/>
        </w:rPr>
      </w:pPr>
      <w:r w:rsidRPr="004F795C">
        <w:rPr>
          <w:rFonts w:ascii="Calibri" w:eastAsia="宋体" w:hAnsi="Calibri" w:cs="Times New Roman" w:hint="eastAsia"/>
          <w:b/>
          <w:sz w:val="30"/>
          <w:szCs w:val="30"/>
        </w:rPr>
        <w:lastRenderedPageBreak/>
        <w:t>四、审核审批意见</w:t>
      </w:r>
    </w:p>
    <w:tbl>
      <w:tblPr>
        <w:tblW w:w="84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4F795C" w:rsidRPr="004F795C" w:rsidTr="005F6050">
        <w:trPr>
          <w:cantSplit/>
          <w:trHeight w:val="20"/>
        </w:trPr>
        <w:tc>
          <w:tcPr>
            <w:tcW w:w="8472" w:type="dxa"/>
            <w:tcBorders>
              <w:bottom w:val="single" w:sz="4" w:space="0" w:color="auto"/>
            </w:tcBorders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国有资产与实验设备管理处意见：</w:t>
            </w: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ind w:firstLineChars="1400" w:firstLine="336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负责人签字            年     月     日</w:t>
            </w:r>
          </w:p>
          <w:p w:rsidR="004F795C" w:rsidRPr="004F795C" w:rsidRDefault="004F795C" w:rsidP="004F795C">
            <w:pPr>
              <w:spacing w:line="460" w:lineRule="exact"/>
              <w:ind w:firstLineChars="1400" w:firstLine="3360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F795C" w:rsidRPr="004F795C" w:rsidTr="005F6050"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</w:tcBorders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分管国有资产校领导意见：</w:t>
            </w: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tabs>
                <w:tab w:val="left" w:pos="6345"/>
                <w:tab w:val="left" w:pos="7815"/>
                <w:tab w:val="left" w:pos="8085"/>
              </w:tabs>
              <w:spacing w:line="460" w:lineRule="exact"/>
              <w:ind w:firstLineChars="1700" w:firstLine="408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签字            年     月     日</w:t>
            </w: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F795C" w:rsidRPr="004F795C" w:rsidTr="005F6050">
        <w:trPr>
          <w:cantSplit/>
          <w:trHeight w:val="20"/>
        </w:trPr>
        <w:tc>
          <w:tcPr>
            <w:tcW w:w="8472" w:type="dxa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学校国有资产管理委员会意见：</w:t>
            </w: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tabs>
                <w:tab w:val="left" w:pos="6660"/>
              </w:tabs>
              <w:spacing w:line="460" w:lineRule="exact"/>
              <w:ind w:firstLineChars="1700" w:firstLine="408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签字            年     月     日</w:t>
            </w:r>
          </w:p>
          <w:p w:rsidR="004F795C" w:rsidRPr="004F795C" w:rsidRDefault="004F795C" w:rsidP="004F795C">
            <w:pPr>
              <w:tabs>
                <w:tab w:val="left" w:pos="6660"/>
              </w:tabs>
              <w:spacing w:line="460" w:lineRule="exact"/>
              <w:ind w:firstLineChars="1700" w:firstLine="4080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4F795C" w:rsidRPr="004F795C" w:rsidTr="005F6050">
        <w:trPr>
          <w:cantSplit/>
          <w:trHeight w:val="20"/>
        </w:trPr>
        <w:tc>
          <w:tcPr>
            <w:tcW w:w="8472" w:type="dxa"/>
          </w:tcPr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校长办公会或校党委常委会意见：</w:t>
            </w: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spacing w:line="4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4F795C" w:rsidRPr="004F795C" w:rsidRDefault="004F795C" w:rsidP="004F795C">
            <w:pPr>
              <w:tabs>
                <w:tab w:val="left" w:pos="6660"/>
              </w:tabs>
              <w:spacing w:line="460" w:lineRule="exact"/>
              <w:ind w:firstLineChars="1700" w:firstLine="408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4F795C">
              <w:rPr>
                <w:rFonts w:ascii="宋体" w:eastAsia="宋体" w:hAnsi="宋体" w:cs="Times New Roman" w:hint="eastAsia"/>
                <w:color w:val="000000"/>
                <w:sz w:val="24"/>
              </w:rPr>
              <w:t>签字            年     月     日</w:t>
            </w:r>
          </w:p>
          <w:p w:rsidR="004F795C" w:rsidRPr="004F795C" w:rsidRDefault="004F795C" w:rsidP="004F795C">
            <w:pPr>
              <w:spacing w:line="460" w:lineRule="exact"/>
              <w:ind w:firstLineChars="1400" w:firstLine="3360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</w:tbl>
    <w:p w:rsidR="004F795C" w:rsidRPr="004F795C" w:rsidRDefault="004F795C" w:rsidP="004F795C">
      <w:pPr>
        <w:rPr>
          <w:rFonts w:ascii="仿宋_GB2312" w:eastAsia="仿宋_GB2312" w:hAnsi="Calibri" w:cs="Times New Roman"/>
          <w:sz w:val="32"/>
          <w:szCs w:val="32"/>
        </w:rPr>
      </w:pPr>
    </w:p>
    <w:p w:rsidR="004F795C" w:rsidRPr="004F795C" w:rsidRDefault="004F795C" w:rsidP="004F795C">
      <w:pPr>
        <w:rPr>
          <w:rFonts w:ascii="仿宋_GB2312" w:eastAsia="仿宋_GB2312" w:hAnsi="Calibri" w:cs="Times New Roman"/>
          <w:sz w:val="32"/>
          <w:szCs w:val="32"/>
        </w:rPr>
        <w:sectPr w:rsidR="004F795C" w:rsidRPr="004F795C" w:rsidSect="00B57AE9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F795C" w:rsidRPr="004F795C" w:rsidRDefault="004F795C" w:rsidP="004F795C">
      <w:pPr>
        <w:rPr>
          <w:rFonts w:ascii="黑体" w:eastAsia="黑体" w:hAnsi="黑体" w:cs="Times New Roman"/>
          <w:sz w:val="32"/>
          <w:szCs w:val="32"/>
        </w:rPr>
      </w:pPr>
      <w:r w:rsidRPr="004F795C">
        <w:rPr>
          <w:rFonts w:ascii="黑体" w:eastAsia="黑体" w:hAnsi="黑体" w:cs="Times New Roman" w:hint="eastAsia"/>
          <w:sz w:val="32"/>
          <w:szCs w:val="32"/>
        </w:rPr>
        <w:lastRenderedPageBreak/>
        <w:t>附件3</w:t>
      </w:r>
    </w:p>
    <w:p w:rsidR="004F795C" w:rsidRPr="004F795C" w:rsidRDefault="004F795C" w:rsidP="004F795C">
      <w:pPr>
        <w:jc w:val="center"/>
        <w:rPr>
          <w:rFonts w:ascii="仿宋_GB2312" w:eastAsia="仿宋_GB2312" w:hAnsi="Calibri" w:cs="Times New Roman"/>
          <w:sz w:val="32"/>
          <w:szCs w:val="32"/>
        </w:rPr>
      </w:pPr>
      <w:r w:rsidRPr="004F795C">
        <w:rPr>
          <w:rFonts w:ascii="方正小标宋简体" w:eastAsia="方正小标宋简体" w:hAnsi="Calibri" w:cs="Times New Roman" w:hint="eastAsia"/>
          <w:sz w:val="36"/>
          <w:szCs w:val="36"/>
        </w:rPr>
        <w:t>仪器设备出租出借资产明细表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7"/>
        <w:gridCol w:w="2149"/>
        <w:gridCol w:w="1886"/>
        <w:gridCol w:w="978"/>
        <w:gridCol w:w="1779"/>
        <w:gridCol w:w="1552"/>
        <w:gridCol w:w="1557"/>
        <w:gridCol w:w="1548"/>
        <w:gridCol w:w="1552"/>
      </w:tblGrid>
      <w:tr w:rsidR="004F795C" w:rsidRPr="004F795C" w:rsidTr="005F6050">
        <w:tc>
          <w:tcPr>
            <w:tcW w:w="959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序号</w:t>
            </w:r>
          </w:p>
        </w:tc>
        <w:tc>
          <w:tcPr>
            <w:tcW w:w="2190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资产名称</w:t>
            </w:r>
          </w:p>
        </w:tc>
        <w:tc>
          <w:tcPr>
            <w:tcW w:w="1921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型号</w:t>
            </w:r>
          </w:p>
        </w:tc>
        <w:tc>
          <w:tcPr>
            <w:tcW w:w="992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数量</w:t>
            </w:r>
          </w:p>
        </w:tc>
        <w:tc>
          <w:tcPr>
            <w:tcW w:w="1812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取得日期</w:t>
            </w:r>
          </w:p>
        </w:tc>
        <w:tc>
          <w:tcPr>
            <w:tcW w:w="1575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账面价值</w:t>
            </w:r>
          </w:p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 w:hint="eastAsia"/>
                <w:szCs w:val="21"/>
              </w:rPr>
              <w:t>（万元）</w:t>
            </w:r>
          </w:p>
        </w:tc>
        <w:tc>
          <w:tcPr>
            <w:tcW w:w="1575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出租</w:t>
            </w:r>
            <w:r w:rsidRPr="004F795C">
              <w:rPr>
                <w:rFonts w:ascii="宋体" w:eastAsia="宋体" w:hAnsi="宋体" w:cs="Times New Roman" w:hint="eastAsia"/>
                <w:szCs w:val="21"/>
              </w:rPr>
              <w:t>（借）</w:t>
            </w:r>
          </w:p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期限</w:t>
            </w:r>
          </w:p>
        </w:tc>
        <w:tc>
          <w:tcPr>
            <w:tcW w:w="1575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出租</w:t>
            </w:r>
            <w:r w:rsidRPr="004F795C">
              <w:rPr>
                <w:rFonts w:ascii="宋体" w:eastAsia="宋体" w:hAnsi="宋体" w:cs="Times New Roman" w:hint="eastAsia"/>
                <w:szCs w:val="21"/>
              </w:rPr>
              <w:t>/出借</w:t>
            </w:r>
          </w:p>
        </w:tc>
        <w:tc>
          <w:tcPr>
            <w:tcW w:w="1575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预计收入</w:t>
            </w:r>
          </w:p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 w:hint="eastAsia"/>
                <w:szCs w:val="21"/>
              </w:rPr>
              <w:t>（万元）</w:t>
            </w:r>
          </w:p>
        </w:tc>
      </w:tr>
      <w:tr w:rsidR="004F795C" w:rsidRPr="004F795C" w:rsidTr="005F6050">
        <w:tc>
          <w:tcPr>
            <w:tcW w:w="959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90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1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12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5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5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5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5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F795C" w:rsidRPr="004F795C" w:rsidTr="005F6050">
        <w:tc>
          <w:tcPr>
            <w:tcW w:w="959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90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1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12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5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5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5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5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F795C" w:rsidRPr="004F795C" w:rsidTr="005F6050">
        <w:tc>
          <w:tcPr>
            <w:tcW w:w="959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90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1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12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5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5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5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5" w:type="dxa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4F795C" w:rsidRPr="004F795C" w:rsidRDefault="004F795C" w:rsidP="004F795C">
      <w:pPr>
        <w:rPr>
          <w:rFonts w:ascii="仿宋_GB2312" w:eastAsia="仿宋_GB2312" w:hAnsi="Calibri" w:cs="Times New Roman"/>
          <w:sz w:val="32"/>
          <w:szCs w:val="32"/>
        </w:rPr>
      </w:pPr>
    </w:p>
    <w:p w:rsidR="004F795C" w:rsidRPr="004F795C" w:rsidRDefault="004F795C" w:rsidP="004F795C">
      <w:pPr>
        <w:rPr>
          <w:rFonts w:ascii="黑体" w:eastAsia="黑体" w:hAnsi="黑体" w:cs="Times New Roman"/>
          <w:sz w:val="32"/>
          <w:szCs w:val="32"/>
        </w:rPr>
      </w:pPr>
      <w:r w:rsidRPr="004F795C">
        <w:rPr>
          <w:rFonts w:ascii="黑体" w:eastAsia="黑体" w:hAnsi="黑体" w:cs="Times New Roman"/>
          <w:sz w:val="32"/>
          <w:szCs w:val="32"/>
        </w:rPr>
        <w:br w:type="page"/>
      </w:r>
    </w:p>
    <w:p w:rsidR="004F795C" w:rsidRPr="004F795C" w:rsidRDefault="004F795C" w:rsidP="004F795C">
      <w:pPr>
        <w:rPr>
          <w:rFonts w:ascii="黑体" w:eastAsia="黑体" w:hAnsi="黑体" w:cs="Times New Roman"/>
          <w:sz w:val="32"/>
          <w:szCs w:val="32"/>
        </w:rPr>
      </w:pPr>
      <w:r w:rsidRPr="004F795C">
        <w:rPr>
          <w:rFonts w:ascii="黑体" w:eastAsia="黑体" w:hAnsi="黑体" w:cs="Times New Roman" w:hint="eastAsia"/>
          <w:sz w:val="32"/>
          <w:szCs w:val="32"/>
        </w:rPr>
        <w:lastRenderedPageBreak/>
        <w:t>附件4</w:t>
      </w:r>
    </w:p>
    <w:p w:rsidR="004F795C" w:rsidRPr="004F795C" w:rsidRDefault="004F795C" w:rsidP="004F795C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4F795C">
        <w:rPr>
          <w:rFonts w:ascii="方正小标宋简体" w:eastAsia="方正小标宋简体" w:hAnsi="Calibri" w:cs="Times New Roman" w:hint="eastAsia"/>
          <w:sz w:val="36"/>
          <w:szCs w:val="36"/>
        </w:rPr>
        <w:t>房屋出租出借明细表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851"/>
        <w:gridCol w:w="1417"/>
        <w:gridCol w:w="1418"/>
        <w:gridCol w:w="850"/>
        <w:gridCol w:w="1134"/>
        <w:gridCol w:w="1559"/>
        <w:gridCol w:w="1417"/>
        <w:gridCol w:w="1592"/>
      </w:tblGrid>
      <w:tr w:rsidR="004F795C" w:rsidRPr="004F795C" w:rsidTr="005F6050">
        <w:tc>
          <w:tcPr>
            <w:tcW w:w="817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资产名称</w:t>
            </w:r>
          </w:p>
        </w:tc>
        <w:tc>
          <w:tcPr>
            <w:tcW w:w="1417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 w:hint="eastAsia"/>
                <w:szCs w:val="21"/>
              </w:rPr>
              <w:t>产权情况</w:t>
            </w:r>
          </w:p>
        </w:tc>
        <w:tc>
          <w:tcPr>
            <w:tcW w:w="851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 w:hint="eastAsia"/>
                <w:szCs w:val="21"/>
              </w:rPr>
              <w:t>地址</w:t>
            </w:r>
          </w:p>
        </w:tc>
        <w:tc>
          <w:tcPr>
            <w:tcW w:w="1417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 w:hint="eastAsia"/>
                <w:szCs w:val="21"/>
              </w:rPr>
              <w:t>修建时间</w:t>
            </w:r>
          </w:p>
        </w:tc>
        <w:tc>
          <w:tcPr>
            <w:tcW w:w="1418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 w:hint="eastAsia"/>
                <w:szCs w:val="21"/>
              </w:rPr>
              <w:t>出租面积（m</w:t>
            </w:r>
            <w:r w:rsidRPr="004F795C">
              <w:rPr>
                <w:rFonts w:ascii="宋体" w:eastAsia="宋体" w:hAnsi="宋体" w:cs="Times New Roman"/>
                <w:szCs w:val="21"/>
                <w:vertAlign w:val="superscript"/>
              </w:rPr>
              <w:t>2</w:t>
            </w:r>
            <w:r w:rsidRPr="004F795C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 w:hint="eastAsia"/>
                <w:szCs w:val="21"/>
              </w:rPr>
              <w:t>楼层</w:t>
            </w:r>
          </w:p>
        </w:tc>
        <w:tc>
          <w:tcPr>
            <w:tcW w:w="1134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 w:hint="eastAsia"/>
                <w:szCs w:val="21"/>
              </w:rPr>
              <w:t>账面价值（万元）</w:t>
            </w:r>
          </w:p>
        </w:tc>
        <w:tc>
          <w:tcPr>
            <w:tcW w:w="1559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出租</w:t>
            </w:r>
            <w:r w:rsidRPr="004F795C">
              <w:rPr>
                <w:rFonts w:ascii="宋体" w:eastAsia="宋体" w:hAnsi="宋体" w:cs="Times New Roman" w:hint="eastAsia"/>
                <w:szCs w:val="21"/>
              </w:rPr>
              <w:t>（借）</w:t>
            </w:r>
          </w:p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期限</w:t>
            </w:r>
          </w:p>
        </w:tc>
        <w:tc>
          <w:tcPr>
            <w:tcW w:w="1417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出租</w:t>
            </w:r>
            <w:r w:rsidRPr="004F795C">
              <w:rPr>
                <w:rFonts w:ascii="宋体" w:eastAsia="宋体" w:hAnsi="宋体" w:cs="Times New Roman" w:hint="eastAsia"/>
                <w:szCs w:val="21"/>
              </w:rPr>
              <w:t>/出借</w:t>
            </w:r>
          </w:p>
        </w:tc>
        <w:tc>
          <w:tcPr>
            <w:tcW w:w="1592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预计收入</w:t>
            </w:r>
          </w:p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 w:hint="eastAsia"/>
                <w:szCs w:val="21"/>
              </w:rPr>
              <w:t>（万元）</w:t>
            </w:r>
          </w:p>
        </w:tc>
      </w:tr>
      <w:tr w:rsidR="004F795C" w:rsidRPr="004F795C" w:rsidTr="005F6050">
        <w:tc>
          <w:tcPr>
            <w:tcW w:w="817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F795C" w:rsidRPr="004F795C" w:rsidTr="005F6050">
        <w:tc>
          <w:tcPr>
            <w:tcW w:w="817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F795C" w:rsidRPr="004F795C" w:rsidTr="005F6050">
        <w:tc>
          <w:tcPr>
            <w:tcW w:w="817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4F795C" w:rsidRPr="004F795C" w:rsidRDefault="004F795C" w:rsidP="004F795C">
      <w:pPr>
        <w:rPr>
          <w:rFonts w:ascii="仿宋_GB2312" w:eastAsia="仿宋_GB2312" w:hAnsi="Calibri" w:cs="Times New Roman"/>
          <w:sz w:val="32"/>
          <w:szCs w:val="32"/>
        </w:rPr>
      </w:pPr>
    </w:p>
    <w:p w:rsidR="004F795C" w:rsidRPr="004F795C" w:rsidRDefault="004F795C" w:rsidP="004F795C">
      <w:pPr>
        <w:rPr>
          <w:rFonts w:ascii="黑体" w:eastAsia="黑体" w:hAnsi="黑体" w:cs="Times New Roman"/>
          <w:sz w:val="32"/>
          <w:szCs w:val="32"/>
        </w:rPr>
      </w:pPr>
      <w:r w:rsidRPr="004F795C">
        <w:rPr>
          <w:rFonts w:ascii="黑体" w:eastAsia="黑体" w:hAnsi="黑体" w:cs="Times New Roman"/>
          <w:sz w:val="32"/>
          <w:szCs w:val="32"/>
        </w:rPr>
        <w:br w:type="page"/>
      </w:r>
    </w:p>
    <w:p w:rsidR="004F795C" w:rsidRPr="004F795C" w:rsidRDefault="004F795C" w:rsidP="004F795C">
      <w:pPr>
        <w:rPr>
          <w:rFonts w:ascii="黑体" w:eastAsia="黑体" w:hAnsi="黑体" w:cs="Times New Roman"/>
          <w:sz w:val="32"/>
          <w:szCs w:val="32"/>
        </w:rPr>
      </w:pPr>
      <w:r w:rsidRPr="004F795C">
        <w:rPr>
          <w:rFonts w:ascii="黑体" w:eastAsia="黑体" w:hAnsi="黑体" w:cs="Times New Roman" w:hint="eastAsia"/>
          <w:sz w:val="32"/>
          <w:szCs w:val="32"/>
        </w:rPr>
        <w:lastRenderedPageBreak/>
        <w:t>附件5</w:t>
      </w:r>
    </w:p>
    <w:p w:rsidR="004F795C" w:rsidRPr="004F795C" w:rsidRDefault="004F795C" w:rsidP="004F795C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4F795C">
        <w:rPr>
          <w:rFonts w:ascii="方正小标宋简体" w:eastAsia="方正小标宋简体" w:hAnsi="Calibri" w:cs="Times New Roman" w:hint="eastAsia"/>
          <w:sz w:val="36"/>
          <w:szCs w:val="36"/>
        </w:rPr>
        <w:t>无形资产出租出借明细表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2"/>
        <w:gridCol w:w="1741"/>
        <w:gridCol w:w="1741"/>
        <w:gridCol w:w="1741"/>
        <w:gridCol w:w="1746"/>
        <w:gridCol w:w="1750"/>
        <w:gridCol w:w="1741"/>
        <w:gridCol w:w="1746"/>
      </w:tblGrid>
      <w:tr w:rsidR="004F795C" w:rsidRPr="004F795C" w:rsidTr="005F6050">
        <w:tc>
          <w:tcPr>
            <w:tcW w:w="1771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序号</w:t>
            </w:r>
          </w:p>
        </w:tc>
        <w:tc>
          <w:tcPr>
            <w:tcW w:w="1771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资产名称</w:t>
            </w: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 w:hint="eastAsia"/>
                <w:szCs w:val="21"/>
              </w:rPr>
              <w:t>类别</w:t>
            </w: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 w:hint="eastAsia"/>
                <w:szCs w:val="21"/>
              </w:rPr>
              <w:t>取得日期</w:t>
            </w: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 w:hint="eastAsia"/>
                <w:szCs w:val="21"/>
              </w:rPr>
              <w:t>账面价值（万元）</w:t>
            </w: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出租</w:t>
            </w:r>
            <w:r w:rsidRPr="004F795C">
              <w:rPr>
                <w:rFonts w:ascii="宋体" w:eastAsia="宋体" w:hAnsi="宋体" w:cs="Times New Roman" w:hint="eastAsia"/>
                <w:szCs w:val="21"/>
              </w:rPr>
              <w:t>（借）</w:t>
            </w:r>
          </w:p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期限</w:t>
            </w: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出租</w:t>
            </w:r>
            <w:r w:rsidRPr="004F795C">
              <w:rPr>
                <w:rFonts w:ascii="宋体" w:eastAsia="宋体" w:hAnsi="宋体" w:cs="Times New Roman" w:hint="eastAsia"/>
                <w:szCs w:val="21"/>
              </w:rPr>
              <w:t>/出借</w:t>
            </w: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/>
                <w:szCs w:val="21"/>
              </w:rPr>
              <w:t>预计收入</w:t>
            </w:r>
          </w:p>
          <w:p w:rsidR="004F795C" w:rsidRPr="004F795C" w:rsidRDefault="004F795C" w:rsidP="004F795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F795C">
              <w:rPr>
                <w:rFonts w:ascii="宋体" w:eastAsia="宋体" w:hAnsi="宋体" w:cs="Times New Roman" w:hint="eastAsia"/>
                <w:szCs w:val="21"/>
              </w:rPr>
              <w:t>（万元）</w:t>
            </w:r>
          </w:p>
        </w:tc>
      </w:tr>
      <w:tr w:rsidR="004F795C" w:rsidRPr="004F795C" w:rsidTr="005F6050">
        <w:tc>
          <w:tcPr>
            <w:tcW w:w="1771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F795C" w:rsidRPr="004F795C" w:rsidTr="005F6050">
        <w:tc>
          <w:tcPr>
            <w:tcW w:w="1771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F795C" w:rsidRPr="004F795C" w:rsidTr="005F6050">
        <w:tc>
          <w:tcPr>
            <w:tcW w:w="1771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4F795C" w:rsidRPr="004F795C" w:rsidRDefault="004F795C" w:rsidP="004F795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4F795C" w:rsidRPr="004F795C" w:rsidRDefault="004F795C" w:rsidP="004F795C">
      <w:pPr>
        <w:rPr>
          <w:rFonts w:ascii="仿宋_GB2312" w:eastAsia="仿宋_GB2312" w:hAnsi="Calibri" w:cs="Times New Roman"/>
          <w:sz w:val="32"/>
          <w:szCs w:val="32"/>
        </w:rPr>
      </w:pPr>
    </w:p>
    <w:p w:rsidR="004F795C" w:rsidRPr="004F795C" w:rsidRDefault="004F795C" w:rsidP="004F795C">
      <w:pPr>
        <w:rPr>
          <w:rFonts w:ascii="仿宋_GB2312" w:eastAsia="仿宋_GB2312" w:hAnsi="Calibri" w:cs="Times New Roman"/>
          <w:sz w:val="32"/>
          <w:szCs w:val="32"/>
        </w:rPr>
      </w:pPr>
    </w:p>
    <w:p w:rsidR="00E239D4" w:rsidRDefault="00E239D4"/>
    <w:sectPr w:rsidR="00E239D4" w:rsidSect="00C976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82" w:rsidRDefault="00A03882">
      <w:r>
        <w:separator/>
      </w:r>
    </w:p>
  </w:endnote>
  <w:endnote w:type="continuationSeparator" w:id="0">
    <w:p w:rsidR="00A03882" w:rsidRDefault="00A0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705575"/>
      <w:showingPlcHdr/>
    </w:sdtPr>
    <w:sdtEndPr/>
    <w:sdtContent>
      <w:p w:rsidR="004A2932" w:rsidRDefault="004F795C">
        <w:pPr>
          <w:pStyle w:val="a3"/>
          <w:jc w:val="center"/>
        </w:pPr>
        <w:r>
          <w:t xml:space="preserve">     </w:t>
        </w:r>
      </w:p>
    </w:sdtContent>
  </w:sdt>
  <w:p w:rsidR="004A2932" w:rsidRDefault="00A0388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976379"/>
    </w:sdtPr>
    <w:sdtEndPr/>
    <w:sdtContent>
      <w:p w:rsidR="00FD43A9" w:rsidRDefault="004F795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37A" w:rsidRPr="003E737A">
          <w:rPr>
            <w:noProof/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:rsidR="00FD43A9" w:rsidRDefault="00A038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82" w:rsidRDefault="00A03882">
      <w:r>
        <w:separator/>
      </w:r>
    </w:p>
  </w:footnote>
  <w:footnote w:type="continuationSeparator" w:id="0">
    <w:p w:rsidR="00A03882" w:rsidRDefault="00A0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932" w:rsidRDefault="00A03882" w:rsidP="004A293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A9" w:rsidRDefault="00A03882" w:rsidP="00FD43A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5C"/>
    <w:rsid w:val="003E737A"/>
    <w:rsid w:val="004F795C"/>
    <w:rsid w:val="00A03882"/>
    <w:rsid w:val="00E2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FF31C-D658-42C6-88DF-367FA837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F7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F795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F7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4F795C"/>
    <w:rPr>
      <w:sz w:val="18"/>
      <w:szCs w:val="18"/>
    </w:rPr>
  </w:style>
  <w:style w:type="table" w:styleId="a7">
    <w:name w:val="Table Grid"/>
    <w:basedOn w:val="a1"/>
    <w:uiPriority w:val="59"/>
    <w:qFormat/>
    <w:rsid w:val="004F795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</Words>
  <Characters>1967</Characters>
  <Application>Microsoft Office Word</Application>
  <DocSecurity>0</DocSecurity>
  <Lines>16</Lines>
  <Paragraphs>4</Paragraphs>
  <ScaleCrop>false</ScaleCrop>
  <Company>HP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张生鑫</dc:creator>
  <cp:keywords/>
  <dc:description/>
  <cp:lastModifiedBy>张生鑫</cp:lastModifiedBy>
  <cp:revision>2</cp:revision>
  <dcterms:created xsi:type="dcterms:W3CDTF">2021-11-24T07:07:00Z</dcterms:created>
  <dcterms:modified xsi:type="dcterms:W3CDTF">2021-11-24T07:07:00Z</dcterms:modified>
</cp:coreProperties>
</file>